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E8" w:rsidRDefault="005351E8">
      <w:pPr>
        <w:rPr>
          <w:sz w:val="16"/>
          <w:szCs w:val="16"/>
        </w:rPr>
      </w:pPr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7728" behindDoc="1" locked="0" layoutInCell="1" allowOverlap="1" wp14:anchorId="3D9C6847" wp14:editId="3459494E">
            <wp:simplePos x="0" y="0"/>
            <wp:positionH relativeFrom="margin">
              <wp:posOffset>156210</wp:posOffset>
            </wp:positionH>
            <wp:positionV relativeFrom="margin">
              <wp:posOffset>57150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48">
        <w:rPr>
          <w:sz w:val="16"/>
          <w:szCs w:val="16"/>
        </w:rPr>
        <w:t xml:space="preserve">    </w:t>
      </w:r>
    </w:p>
    <w:p w:rsidR="00AC0848" w:rsidRDefault="00AC0848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51E8" w:rsidRDefault="005351E8">
      <w:pPr>
        <w:rPr>
          <w:sz w:val="16"/>
          <w:szCs w:val="16"/>
        </w:rPr>
      </w:pPr>
    </w:p>
    <w:p w:rsidR="00AB052A" w:rsidRDefault="00CB6815" w:rsidP="00E04ACC">
      <w:pPr>
        <w:spacing w:after="0"/>
        <w:rPr>
          <w:sz w:val="16"/>
          <w:szCs w:val="16"/>
        </w:rPr>
      </w:pPr>
      <w:r>
        <w:rPr>
          <w:sz w:val="16"/>
          <w:szCs w:val="16"/>
        </w:rPr>
        <w:t>Colegio Tecnológico Pulmahue</w:t>
      </w:r>
    </w:p>
    <w:p w:rsidR="00C56003" w:rsidRDefault="00C56003" w:rsidP="00E04ACC">
      <w:pPr>
        <w:spacing w:after="0"/>
        <w:rPr>
          <w:sz w:val="16"/>
          <w:szCs w:val="16"/>
        </w:rPr>
      </w:pPr>
    </w:p>
    <w:p w:rsidR="00C56003" w:rsidRDefault="00C56003" w:rsidP="00C56003">
      <w:pPr>
        <w:spacing w:after="0"/>
        <w:jc w:val="center"/>
        <w:rPr>
          <w:b/>
          <w:sz w:val="24"/>
          <w:szCs w:val="16"/>
          <w:u w:val="single"/>
        </w:rPr>
      </w:pPr>
      <w:r w:rsidRPr="00C56003">
        <w:rPr>
          <w:b/>
          <w:sz w:val="24"/>
          <w:szCs w:val="16"/>
          <w:u w:val="single"/>
        </w:rPr>
        <w:t>GUIA DE TRABAJO HISTORIA, GEOGRAFIA Y CIENCIAS SOCIALES</w:t>
      </w:r>
      <w:r w:rsidR="001A7D8F">
        <w:rPr>
          <w:b/>
          <w:sz w:val="24"/>
          <w:szCs w:val="16"/>
          <w:u w:val="single"/>
        </w:rPr>
        <w:t xml:space="preserve"> 6°BÁSICO</w:t>
      </w:r>
    </w:p>
    <w:p w:rsidR="00BF1846" w:rsidRPr="00BF1846" w:rsidRDefault="00BF1846" w:rsidP="005307B6">
      <w:pPr>
        <w:spacing w:after="0"/>
        <w:jc w:val="both"/>
        <w:rPr>
          <w:sz w:val="24"/>
          <w:szCs w:val="16"/>
        </w:rPr>
      </w:pPr>
      <w:r>
        <w:rPr>
          <w:sz w:val="24"/>
          <w:szCs w:val="16"/>
        </w:rPr>
        <w:t>Como las actividades anteriores trabajaron en que es una democracia, una constitución y un estado cuál es su función y actividades realiza cada uno.</w:t>
      </w:r>
    </w:p>
    <w:p w:rsidR="00BF1846" w:rsidRDefault="00BF1846" w:rsidP="005307B6">
      <w:pPr>
        <w:spacing w:after="0"/>
        <w:jc w:val="both"/>
        <w:rPr>
          <w:b/>
          <w:sz w:val="24"/>
          <w:szCs w:val="16"/>
          <w:u w:val="single"/>
        </w:rPr>
      </w:pPr>
    </w:p>
    <w:p w:rsidR="0029295F" w:rsidRDefault="0029295F" w:rsidP="005307B6">
      <w:pPr>
        <w:spacing w:after="0"/>
        <w:jc w:val="both"/>
        <w:rPr>
          <w:b/>
          <w:sz w:val="24"/>
          <w:szCs w:val="16"/>
          <w:u w:val="single"/>
        </w:rPr>
      </w:pPr>
      <w:r>
        <w:rPr>
          <w:b/>
          <w:sz w:val="24"/>
          <w:szCs w:val="16"/>
          <w:u w:val="single"/>
        </w:rPr>
        <w:t>CLASE N° 1</w:t>
      </w:r>
    </w:p>
    <w:p w:rsidR="00BF1846" w:rsidRDefault="00C56003" w:rsidP="005307B6">
      <w:pPr>
        <w:spacing w:after="0"/>
        <w:jc w:val="both"/>
        <w:rPr>
          <w:sz w:val="24"/>
          <w:szCs w:val="16"/>
        </w:rPr>
      </w:pPr>
      <w:r w:rsidRPr="00C56003">
        <w:rPr>
          <w:b/>
          <w:sz w:val="24"/>
          <w:szCs w:val="16"/>
        </w:rPr>
        <w:t>Objetivo de aprendizaje:</w:t>
      </w:r>
      <w:r>
        <w:rPr>
          <w:sz w:val="24"/>
          <w:szCs w:val="16"/>
        </w:rPr>
        <w:t xml:space="preserve"> </w:t>
      </w:r>
      <w:r w:rsidR="00BF1846">
        <w:rPr>
          <w:sz w:val="24"/>
          <w:szCs w:val="16"/>
        </w:rPr>
        <w:t>Distinguir y fundamentar la organización democrática de Chile y la importancia de la participación ciudadana.</w:t>
      </w:r>
    </w:p>
    <w:p w:rsidR="00BF1846" w:rsidRDefault="00BF1846" w:rsidP="005307B6">
      <w:pPr>
        <w:spacing w:after="0"/>
        <w:jc w:val="both"/>
        <w:rPr>
          <w:sz w:val="24"/>
          <w:szCs w:val="24"/>
        </w:rPr>
      </w:pPr>
    </w:p>
    <w:p w:rsidR="00BF1846" w:rsidRDefault="00BF1846" w:rsidP="005307B6">
      <w:pPr>
        <w:spacing w:after="0"/>
        <w:jc w:val="both"/>
        <w:rPr>
          <w:sz w:val="24"/>
          <w:szCs w:val="24"/>
        </w:rPr>
      </w:pPr>
      <w:r w:rsidRPr="00BF1846">
        <w:rPr>
          <w:sz w:val="24"/>
          <w:szCs w:val="24"/>
        </w:rPr>
        <w:t xml:space="preserve">Dentro de este contenido se encontraran con palabras técnicas por ejemplo: proceso electoral, elección, plebiscito, programas de gobierno. </w:t>
      </w:r>
      <w:r>
        <w:rPr>
          <w:sz w:val="24"/>
          <w:szCs w:val="24"/>
        </w:rPr>
        <w:t>Que claramente te llamaran la atención o la duda.</w:t>
      </w:r>
    </w:p>
    <w:p w:rsidR="00BF1846" w:rsidRPr="004A615D" w:rsidRDefault="00BF1846" w:rsidP="005307B6">
      <w:pPr>
        <w:spacing w:after="0"/>
        <w:jc w:val="center"/>
        <w:rPr>
          <w:b/>
          <w:sz w:val="28"/>
          <w:szCs w:val="24"/>
          <w:u w:val="single"/>
        </w:rPr>
      </w:pPr>
      <w:r w:rsidRPr="004A615D">
        <w:rPr>
          <w:b/>
          <w:sz w:val="28"/>
          <w:szCs w:val="24"/>
          <w:u w:val="single"/>
        </w:rPr>
        <w:t>La votación como forma de participación ciudadana</w:t>
      </w:r>
    </w:p>
    <w:p w:rsidR="00BF1846" w:rsidRDefault="00BF1846" w:rsidP="005307B6">
      <w:pPr>
        <w:spacing w:after="0"/>
        <w:jc w:val="both"/>
        <w:rPr>
          <w:sz w:val="24"/>
          <w:szCs w:val="24"/>
        </w:rPr>
      </w:pPr>
    </w:p>
    <w:p w:rsidR="00BF1846" w:rsidRDefault="00BF1846" w:rsidP="005307B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participación ciudadana es un elemento fundamental de un sistema democrático. Una forma de ir a votar es a través de las elecciones y plebiscito.</w:t>
      </w:r>
    </w:p>
    <w:p w:rsidR="00BF1846" w:rsidRDefault="00BF1846" w:rsidP="005307B6">
      <w:pPr>
        <w:spacing w:after="0"/>
        <w:jc w:val="both"/>
        <w:rPr>
          <w:sz w:val="24"/>
          <w:szCs w:val="24"/>
        </w:rPr>
      </w:pPr>
      <w:r w:rsidRPr="0004365C">
        <w:rPr>
          <w:b/>
          <w:sz w:val="24"/>
          <w:szCs w:val="24"/>
          <w:u w:val="single"/>
        </w:rPr>
        <w:t>Las características de la votación popular es:</w:t>
      </w:r>
      <w:r>
        <w:rPr>
          <w:sz w:val="24"/>
          <w:szCs w:val="24"/>
        </w:rPr>
        <w:t xml:space="preserve"> elecciones libre</w:t>
      </w:r>
      <w:r w:rsidR="0004365C">
        <w:rPr>
          <w:sz w:val="24"/>
          <w:szCs w:val="24"/>
        </w:rPr>
        <w:t>s</w:t>
      </w:r>
      <w:r>
        <w:rPr>
          <w:sz w:val="24"/>
          <w:szCs w:val="24"/>
        </w:rPr>
        <w:t xml:space="preserve"> e informadas; elecciones periódicas y propuestas que busquen el bien común. </w:t>
      </w:r>
    </w:p>
    <w:p w:rsidR="0004365C" w:rsidRDefault="0004365C" w:rsidP="005307B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¿Quiénes pueden votar?</w:t>
      </w:r>
    </w:p>
    <w:p w:rsidR="0004365C" w:rsidRDefault="0004365C" w:rsidP="005307B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ley establece que: </w:t>
      </w:r>
    </w:p>
    <w:p w:rsidR="0004365C" w:rsidRDefault="0004365C" w:rsidP="005307B6">
      <w:pPr>
        <w:pStyle w:val="Prrafodelista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04365C">
        <w:rPr>
          <w:sz w:val="24"/>
          <w:szCs w:val="24"/>
        </w:rPr>
        <w:t xml:space="preserve">os chilenos mayores de 18 años </w:t>
      </w:r>
    </w:p>
    <w:p w:rsidR="0004365C" w:rsidRDefault="0004365C" w:rsidP="005307B6">
      <w:pPr>
        <w:pStyle w:val="Prrafodelista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Los extranjeros mayores de 18 años (que vivan en Chile por más de 5 años)</w:t>
      </w:r>
    </w:p>
    <w:p w:rsidR="004A615D" w:rsidRDefault="0004365C" w:rsidP="005307B6">
      <w:pPr>
        <w:pStyle w:val="Prrafodelista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Desde el año 2007, los chilenos </w:t>
      </w:r>
      <w:r w:rsidR="004A615D">
        <w:rPr>
          <w:sz w:val="24"/>
          <w:szCs w:val="24"/>
        </w:rPr>
        <w:t>que viven en el extranjero podrán votar en las elecciones presidenciales y plebiscitos (siempre y cuando haya inscrito su residencia)</w:t>
      </w:r>
    </w:p>
    <w:p w:rsidR="0004365C" w:rsidRPr="004A615D" w:rsidRDefault="004A615D" w:rsidP="004A615D">
      <w:pPr>
        <w:spacing w:after="0"/>
        <w:rPr>
          <w:sz w:val="24"/>
          <w:szCs w:val="24"/>
        </w:rPr>
      </w:pPr>
      <w:r w:rsidRPr="004A615D">
        <w:rPr>
          <w:sz w:val="24"/>
          <w:szCs w:val="24"/>
        </w:rPr>
        <w:t xml:space="preserve"> </w:t>
      </w:r>
    </w:p>
    <w:p w:rsidR="0004365C" w:rsidRDefault="004A615D" w:rsidP="005307B6">
      <w:pPr>
        <w:spacing w:after="0"/>
        <w:jc w:val="both"/>
      </w:pPr>
      <w:r w:rsidRPr="0012356A">
        <w:rPr>
          <w:b/>
          <w:sz w:val="24"/>
          <w:szCs w:val="24"/>
        </w:rPr>
        <w:t>ACTIVIDAD</w:t>
      </w:r>
      <w:r w:rsidR="0068492E" w:rsidRPr="0012356A">
        <w:rPr>
          <w:b/>
          <w:sz w:val="24"/>
          <w:szCs w:val="24"/>
        </w:rPr>
        <w:t>:</w:t>
      </w:r>
      <w:r w:rsidR="0068492E">
        <w:rPr>
          <w:sz w:val="24"/>
          <w:szCs w:val="24"/>
        </w:rPr>
        <w:t xml:space="preserve"> A continuación se dej</w:t>
      </w:r>
      <w:r w:rsidR="00613066">
        <w:rPr>
          <w:sz w:val="24"/>
          <w:szCs w:val="24"/>
        </w:rPr>
        <w:t xml:space="preserve">a un link </w:t>
      </w:r>
      <w:hyperlink r:id="rId8" w:history="1">
        <w:r w:rsidR="0068492E">
          <w:rPr>
            <w:rStyle w:val="Hipervnculo"/>
          </w:rPr>
          <w:t>https://www.youtube.com/watch?v=37upxekFL8w</w:t>
        </w:r>
      </w:hyperlink>
      <w:r w:rsidR="0068492E">
        <w:t xml:space="preserve"> sobre la votación ciudadana y por qué se llama democracia. Debes trabajar </w:t>
      </w:r>
      <w:r w:rsidR="007213E5">
        <w:t>en el texto del estudiante páginas 18 y 19. A partir de los recursos 1, 2 y 3 debes escribir y responder las preguntas en tu cuaderno.</w:t>
      </w:r>
    </w:p>
    <w:p w:rsidR="00F9174F" w:rsidRDefault="00F9174F" w:rsidP="005307B6">
      <w:pPr>
        <w:spacing w:after="0"/>
        <w:jc w:val="both"/>
      </w:pPr>
      <w:r>
        <w:t xml:space="preserve">Además debes realizar un glosario con las palabras: </w:t>
      </w:r>
      <w:r w:rsidR="00C257F9">
        <w:t>elección, plebiscito, proceso electoral y programas de gobierno.</w:t>
      </w:r>
    </w:p>
    <w:p w:rsidR="00750C4D" w:rsidRDefault="00750C4D" w:rsidP="005307B6">
      <w:pPr>
        <w:spacing w:after="0"/>
        <w:jc w:val="both"/>
      </w:pPr>
    </w:p>
    <w:p w:rsidR="00750C4D" w:rsidRDefault="00750C4D" w:rsidP="005307B6">
      <w:pPr>
        <w:spacing w:after="0"/>
        <w:jc w:val="both"/>
        <w:rPr>
          <w:b/>
          <w:u w:val="single"/>
        </w:rPr>
      </w:pPr>
      <w:r w:rsidRPr="00750C4D">
        <w:rPr>
          <w:b/>
          <w:u w:val="single"/>
        </w:rPr>
        <w:t>CLASE N°2</w:t>
      </w:r>
    </w:p>
    <w:p w:rsidR="00750C4D" w:rsidRDefault="00750C4D" w:rsidP="005307B6">
      <w:pPr>
        <w:spacing w:after="0"/>
        <w:jc w:val="both"/>
      </w:pPr>
      <w:r>
        <w:rPr>
          <w:b/>
        </w:rPr>
        <w:t xml:space="preserve">Objetivo de aprendizaje: </w:t>
      </w:r>
      <w:r>
        <w:t xml:space="preserve">Reconocer </w:t>
      </w:r>
      <w:r w:rsidR="004B238F">
        <w:t xml:space="preserve">y fundamentar </w:t>
      </w:r>
      <w:r>
        <w:t>la constitución y organización política de Chile.</w:t>
      </w:r>
    </w:p>
    <w:p w:rsidR="005307B6" w:rsidRDefault="005307B6" w:rsidP="00BF1846">
      <w:pPr>
        <w:spacing w:after="0"/>
      </w:pPr>
    </w:p>
    <w:p w:rsidR="005307B6" w:rsidRDefault="005307B6" w:rsidP="005307B6">
      <w:pPr>
        <w:spacing w:after="0"/>
        <w:jc w:val="center"/>
        <w:rPr>
          <w:b/>
          <w:sz w:val="28"/>
          <w:u w:val="single"/>
        </w:rPr>
      </w:pPr>
      <w:r w:rsidRPr="005307B6">
        <w:rPr>
          <w:b/>
          <w:sz w:val="28"/>
          <w:u w:val="single"/>
        </w:rPr>
        <w:t>¿Cómo es la organización política de Chile?</w:t>
      </w:r>
    </w:p>
    <w:p w:rsidR="005307B6" w:rsidRPr="005307B6" w:rsidRDefault="005307B6" w:rsidP="005307B6">
      <w:pPr>
        <w:spacing w:after="0"/>
        <w:jc w:val="center"/>
        <w:rPr>
          <w:b/>
          <w:sz w:val="28"/>
          <w:u w:val="single"/>
        </w:rPr>
      </w:pPr>
    </w:p>
    <w:p w:rsidR="00750C4D" w:rsidRDefault="005307B6" w:rsidP="005307B6">
      <w:pPr>
        <w:spacing w:after="0"/>
        <w:jc w:val="both"/>
      </w:pPr>
      <w:r w:rsidRPr="005307B6">
        <w:rPr>
          <w:b/>
          <w:u w:val="single"/>
        </w:rPr>
        <w:t>1° Una república democrática:</w:t>
      </w:r>
      <w:r>
        <w:t xml:space="preserve"> el Estado de derecho, la soberanía popular, la separación de los poderes del Estado y la búsqueda del bien común.</w:t>
      </w:r>
      <w:r w:rsidR="00750C4D">
        <w:t xml:space="preserve"> </w:t>
      </w:r>
    </w:p>
    <w:p w:rsidR="005307B6" w:rsidRDefault="005307B6" w:rsidP="005307B6">
      <w:pPr>
        <w:spacing w:after="0"/>
        <w:jc w:val="both"/>
      </w:pPr>
      <w:r w:rsidRPr="005307B6">
        <w:rPr>
          <w:b/>
          <w:u w:val="single"/>
        </w:rPr>
        <w:t>2° La Constitución:</w:t>
      </w:r>
      <w:r>
        <w:t xml:space="preserve"> establece que la organización política de Chile es una república democrática. Además garantiza los derechos de todas las personas.</w:t>
      </w:r>
    </w:p>
    <w:p w:rsidR="005307B6" w:rsidRDefault="005307B6" w:rsidP="005307B6">
      <w:pPr>
        <w:spacing w:after="0"/>
        <w:jc w:val="both"/>
      </w:pPr>
      <w:r w:rsidRPr="005307B6">
        <w:rPr>
          <w:b/>
          <w:u w:val="single"/>
        </w:rPr>
        <w:t>3° Los poderes del Estado:</w:t>
      </w:r>
      <w:r>
        <w:t xml:space="preserve"> son los Ejecutivo, Legislativo u el Judicial.</w:t>
      </w:r>
    </w:p>
    <w:p w:rsidR="005307B6" w:rsidRDefault="005307B6" w:rsidP="005307B6">
      <w:pPr>
        <w:spacing w:after="0"/>
        <w:jc w:val="both"/>
      </w:pPr>
      <w:r w:rsidRPr="005307B6">
        <w:rPr>
          <w:b/>
          <w:u w:val="single"/>
        </w:rPr>
        <w:t>4° Autoridades políticas de Chile:</w:t>
      </w:r>
      <w:r>
        <w:t xml:space="preserve"> el territorio chileno está dividido en regiones, provincias y comunas. Algunas autoridades  son elegidas mediante elecciones y otras son designadas por el Presidente de la República. </w:t>
      </w:r>
    </w:p>
    <w:p w:rsidR="005307B6" w:rsidRDefault="005307B6" w:rsidP="005307B6">
      <w:pPr>
        <w:spacing w:after="0"/>
        <w:jc w:val="both"/>
      </w:pPr>
      <w:r w:rsidRPr="005307B6">
        <w:rPr>
          <w:b/>
          <w:u w:val="single"/>
        </w:rPr>
        <w:t>5° Votación Popular:</w:t>
      </w:r>
      <w:r>
        <w:t xml:space="preserve"> es a través de las elecciones, los ciudadanos eligen a sus representantes, sus características son elecciones libres, informadas y periódicas. </w:t>
      </w:r>
    </w:p>
    <w:p w:rsidR="005307B6" w:rsidRPr="00750C4D" w:rsidRDefault="005307B6" w:rsidP="005307B6">
      <w:pPr>
        <w:spacing w:after="0"/>
        <w:jc w:val="both"/>
        <w:rPr>
          <w:sz w:val="24"/>
          <w:szCs w:val="24"/>
        </w:rPr>
      </w:pPr>
    </w:p>
    <w:p w:rsidR="005307B6" w:rsidRDefault="005307B6" w:rsidP="005307B6">
      <w:pPr>
        <w:spacing w:after="0"/>
        <w:jc w:val="both"/>
        <w:rPr>
          <w:b/>
          <w:sz w:val="24"/>
          <w:szCs w:val="16"/>
        </w:rPr>
      </w:pPr>
    </w:p>
    <w:p w:rsidR="004B238F" w:rsidRDefault="005307B6" w:rsidP="005307B6">
      <w:pPr>
        <w:spacing w:after="0"/>
        <w:jc w:val="both"/>
      </w:pPr>
      <w:r>
        <w:rPr>
          <w:b/>
          <w:sz w:val="24"/>
          <w:szCs w:val="16"/>
        </w:rPr>
        <w:lastRenderedPageBreak/>
        <w:t>ACTIVIDAD:</w:t>
      </w:r>
      <w:r w:rsidRPr="005307B6">
        <w:rPr>
          <w:sz w:val="24"/>
          <w:szCs w:val="16"/>
        </w:rPr>
        <w:t xml:space="preserve"> A</w:t>
      </w:r>
      <w:r>
        <w:rPr>
          <w:b/>
          <w:sz w:val="24"/>
          <w:szCs w:val="16"/>
        </w:rPr>
        <w:t xml:space="preserve"> </w:t>
      </w:r>
      <w:r>
        <w:rPr>
          <w:sz w:val="24"/>
          <w:szCs w:val="24"/>
        </w:rPr>
        <w:t xml:space="preserve">continuación se deja un link </w:t>
      </w:r>
      <w:hyperlink r:id="rId9" w:history="1">
        <w:r>
          <w:rPr>
            <w:rStyle w:val="Hipervnculo"/>
          </w:rPr>
          <w:t>https://www.youtube.com/watch?v=Al9Lt8kd7Pk</w:t>
        </w:r>
      </w:hyperlink>
      <w:r>
        <w:t xml:space="preserve"> sobre la Organización Política de Chile </w:t>
      </w:r>
      <w:r w:rsidR="004B238F">
        <w:t>posterior a ver el video. Trabajaras en el texto del estudiante en las páginas 20 y 21 donde aparecen infografías e información a partir de los recursos 1 y 2 debes escribir las preguntas y respuesta y eso debe estar registradas en el cuaderno.</w:t>
      </w:r>
    </w:p>
    <w:p w:rsidR="005307B6" w:rsidRDefault="004B238F" w:rsidP="005307B6">
      <w:pPr>
        <w:spacing w:after="0"/>
        <w:jc w:val="both"/>
      </w:pPr>
      <w:r>
        <w:t xml:space="preserve">Y además dibujen o realicen un comics “el día de trabajo de una autoridad”   </w:t>
      </w:r>
    </w:p>
    <w:p w:rsidR="004B238F" w:rsidRPr="005307B6" w:rsidRDefault="004B238F" w:rsidP="005307B6">
      <w:pPr>
        <w:spacing w:after="0"/>
        <w:jc w:val="both"/>
        <w:rPr>
          <w:sz w:val="24"/>
          <w:szCs w:val="16"/>
        </w:rPr>
      </w:pPr>
    </w:p>
    <w:p w:rsidR="00A34836" w:rsidRPr="004B238F" w:rsidRDefault="00A34836" w:rsidP="005307B6">
      <w:pPr>
        <w:spacing w:after="0"/>
        <w:jc w:val="both"/>
        <w:rPr>
          <w:rStyle w:val="Hipervnculo"/>
          <w:sz w:val="24"/>
          <w:szCs w:val="16"/>
          <w:u w:val="none"/>
        </w:rPr>
      </w:pPr>
      <w:r w:rsidRPr="006A1BAE">
        <w:rPr>
          <w:b/>
          <w:sz w:val="24"/>
          <w:szCs w:val="16"/>
        </w:rPr>
        <w:t xml:space="preserve">Ante cualquier duda o consulta comunicarse a través del correo </w:t>
      </w:r>
      <w:r w:rsidR="004B238F">
        <w:rPr>
          <w:b/>
          <w:sz w:val="24"/>
          <w:szCs w:val="16"/>
        </w:rPr>
        <w:t xml:space="preserve"> en horario en la mañana 10 a 12 y en la tarde 16 a 18 </w:t>
      </w:r>
      <w:hyperlink r:id="rId10" w:history="1">
        <w:r w:rsidRPr="006A1BAE">
          <w:rPr>
            <w:rStyle w:val="Hipervnculo"/>
            <w:b/>
            <w:sz w:val="24"/>
            <w:szCs w:val="16"/>
          </w:rPr>
          <w:t>Constanza.bustamante23@gmail.com</w:t>
        </w:r>
      </w:hyperlink>
      <w:r w:rsidR="004B238F">
        <w:rPr>
          <w:rStyle w:val="Hipervnculo"/>
          <w:b/>
          <w:sz w:val="24"/>
          <w:szCs w:val="16"/>
        </w:rPr>
        <w:t xml:space="preserve"> </w:t>
      </w:r>
      <w:r w:rsidR="004B238F">
        <w:rPr>
          <w:rStyle w:val="Hipervnculo"/>
          <w:sz w:val="24"/>
          <w:szCs w:val="16"/>
          <w:u w:val="none"/>
        </w:rPr>
        <w:t xml:space="preserve"> </w:t>
      </w:r>
    </w:p>
    <w:p w:rsidR="006E672B" w:rsidRDefault="006E672B" w:rsidP="006E672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Además deben enviar evidencias de las guías trabajadas mediante fotografías al correo ya sea el niño haciendo la actividad y cuando se regrese nuevamente a clases se solicitara el material para ser evaluado. </w:t>
      </w:r>
    </w:p>
    <w:p w:rsidR="006E672B" w:rsidRDefault="006E672B" w:rsidP="006E672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Debe venir especificado a quien pertenece y a más tarde con fecha al 6 de abril. </w:t>
      </w:r>
    </w:p>
    <w:p w:rsidR="004B238F" w:rsidRPr="006A1BAE" w:rsidRDefault="004B238F" w:rsidP="005307B6">
      <w:pPr>
        <w:spacing w:after="0"/>
        <w:jc w:val="both"/>
        <w:rPr>
          <w:b/>
          <w:sz w:val="24"/>
          <w:szCs w:val="16"/>
        </w:rPr>
      </w:pPr>
      <w:bookmarkStart w:id="0" w:name="_GoBack"/>
      <w:bookmarkEnd w:id="0"/>
    </w:p>
    <w:p w:rsidR="00A34836" w:rsidRPr="00A34836" w:rsidRDefault="00A34836" w:rsidP="00A34836">
      <w:pPr>
        <w:jc w:val="both"/>
        <w:rPr>
          <w:b/>
          <w:sz w:val="24"/>
          <w:szCs w:val="24"/>
        </w:rPr>
      </w:pPr>
    </w:p>
    <w:sectPr w:rsidR="00A34836" w:rsidRPr="00A34836" w:rsidSect="008C0ACC"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8BC" w:rsidRDefault="003A58BC" w:rsidP="009C30AA">
      <w:pPr>
        <w:spacing w:after="0" w:line="240" w:lineRule="auto"/>
      </w:pPr>
      <w:r>
        <w:separator/>
      </w:r>
    </w:p>
  </w:endnote>
  <w:endnote w:type="continuationSeparator" w:id="0">
    <w:p w:rsidR="003A58BC" w:rsidRDefault="003A58BC" w:rsidP="009C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8BC" w:rsidRDefault="003A58BC" w:rsidP="009C30AA">
      <w:pPr>
        <w:spacing w:after="0" w:line="240" w:lineRule="auto"/>
      </w:pPr>
      <w:r>
        <w:separator/>
      </w:r>
    </w:p>
  </w:footnote>
  <w:footnote w:type="continuationSeparator" w:id="0">
    <w:p w:rsidR="003A58BC" w:rsidRDefault="003A58BC" w:rsidP="009C3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1555"/>
    <w:multiLevelType w:val="hybridMultilevel"/>
    <w:tmpl w:val="2BEC460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A213655"/>
    <w:multiLevelType w:val="hybridMultilevel"/>
    <w:tmpl w:val="FFD06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85EA7"/>
    <w:multiLevelType w:val="hybridMultilevel"/>
    <w:tmpl w:val="097413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13B6F"/>
    <w:multiLevelType w:val="hybridMultilevel"/>
    <w:tmpl w:val="6CD6DAD4"/>
    <w:lvl w:ilvl="0" w:tplc="E20C8B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B1703B6"/>
    <w:multiLevelType w:val="hybridMultilevel"/>
    <w:tmpl w:val="5E1E08B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E7D79"/>
    <w:multiLevelType w:val="hybridMultilevel"/>
    <w:tmpl w:val="CD12C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67415"/>
    <w:multiLevelType w:val="hybridMultilevel"/>
    <w:tmpl w:val="41C21A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B6AE2"/>
    <w:multiLevelType w:val="hybridMultilevel"/>
    <w:tmpl w:val="10609F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034E1B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B03F49"/>
    <w:multiLevelType w:val="hybridMultilevel"/>
    <w:tmpl w:val="E6D41154"/>
    <w:lvl w:ilvl="0" w:tplc="D4B0F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99223A"/>
    <w:multiLevelType w:val="hybridMultilevel"/>
    <w:tmpl w:val="7312F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5"/>
    <w:rsid w:val="0000178F"/>
    <w:rsid w:val="0001516F"/>
    <w:rsid w:val="00024987"/>
    <w:rsid w:val="0004365C"/>
    <w:rsid w:val="000464F1"/>
    <w:rsid w:val="00052315"/>
    <w:rsid w:val="000C56BB"/>
    <w:rsid w:val="000D7161"/>
    <w:rsid w:val="0012356A"/>
    <w:rsid w:val="00136F15"/>
    <w:rsid w:val="001474BF"/>
    <w:rsid w:val="001672C9"/>
    <w:rsid w:val="001A7D8F"/>
    <w:rsid w:val="001E1640"/>
    <w:rsid w:val="002114FB"/>
    <w:rsid w:val="00283E42"/>
    <w:rsid w:val="0029295F"/>
    <w:rsid w:val="00332D06"/>
    <w:rsid w:val="003A2FA2"/>
    <w:rsid w:val="003A58BC"/>
    <w:rsid w:val="003C7D5F"/>
    <w:rsid w:val="00465B1F"/>
    <w:rsid w:val="00491A58"/>
    <w:rsid w:val="004A615D"/>
    <w:rsid w:val="004B238F"/>
    <w:rsid w:val="005307B6"/>
    <w:rsid w:val="0053327E"/>
    <w:rsid w:val="005351E8"/>
    <w:rsid w:val="005B3DC6"/>
    <w:rsid w:val="00613066"/>
    <w:rsid w:val="00616B3D"/>
    <w:rsid w:val="006657BB"/>
    <w:rsid w:val="00677E8D"/>
    <w:rsid w:val="0068492E"/>
    <w:rsid w:val="006E672B"/>
    <w:rsid w:val="00702B2C"/>
    <w:rsid w:val="007213E5"/>
    <w:rsid w:val="00750C4D"/>
    <w:rsid w:val="0078200E"/>
    <w:rsid w:val="00796E32"/>
    <w:rsid w:val="007A0DB3"/>
    <w:rsid w:val="00817F6E"/>
    <w:rsid w:val="00830B64"/>
    <w:rsid w:val="008C0ACC"/>
    <w:rsid w:val="008D6657"/>
    <w:rsid w:val="008E3065"/>
    <w:rsid w:val="0090188A"/>
    <w:rsid w:val="00904932"/>
    <w:rsid w:val="00931F81"/>
    <w:rsid w:val="00955575"/>
    <w:rsid w:val="0099781D"/>
    <w:rsid w:val="009C30AA"/>
    <w:rsid w:val="00A0082D"/>
    <w:rsid w:val="00A34836"/>
    <w:rsid w:val="00AB052A"/>
    <w:rsid w:val="00AB38F4"/>
    <w:rsid w:val="00AC0848"/>
    <w:rsid w:val="00B60F7F"/>
    <w:rsid w:val="00B9036D"/>
    <w:rsid w:val="00BF1846"/>
    <w:rsid w:val="00C1597B"/>
    <w:rsid w:val="00C257F9"/>
    <w:rsid w:val="00C56003"/>
    <w:rsid w:val="00CB6815"/>
    <w:rsid w:val="00CF5E66"/>
    <w:rsid w:val="00DE4BB4"/>
    <w:rsid w:val="00E04ACC"/>
    <w:rsid w:val="00E34510"/>
    <w:rsid w:val="00E61ACC"/>
    <w:rsid w:val="00E9771E"/>
    <w:rsid w:val="00EC2750"/>
    <w:rsid w:val="00F9174F"/>
    <w:rsid w:val="00FC1C50"/>
    <w:rsid w:val="00FC43EC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16CB063-69DF-4A1E-AA35-59F1172F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30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0AA"/>
  </w:style>
  <w:style w:type="paragraph" w:styleId="Piedepgina">
    <w:name w:val="footer"/>
    <w:basedOn w:val="Normal"/>
    <w:link w:val="PiedepginaCar"/>
    <w:uiPriority w:val="99"/>
    <w:unhideWhenUsed/>
    <w:rsid w:val="009C30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0AA"/>
  </w:style>
  <w:style w:type="character" w:styleId="Hipervnculo">
    <w:name w:val="Hyperlink"/>
    <w:basedOn w:val="Fuentedeprrafopredeter"/>
    <w:uiPriority w:val="99"/>
    <w:semiHidden/>
    <w:unhideWhenUsed/>
    <w:rsid w:val="00A348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7upxekFL8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nstanza.bustamante2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l9Lt8kd7P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Chilenter</dc:creator>
  <cp:lastModifiedBy>INTEL</cp:lastModifiedBy>
  <cp:revision>19</cp:revision>
  <dcterms:created xsi:type="dcterms:W3CDTF">2019-02-22T12:33:00Z</dcterms:created>
  <dcterms:modified xsi:type="dcterms:W3CDTF">2020-03-25T20:33:00Z</dcterms:modified>
</cp:coreProperties>
</file>